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35"/>
        <w:tblW w:w="10975" w:type="dxa"/>
        <w:tblLayout w:type="fixed"/>
        <w:tblLook w:val="04A0"/>
      </w:tblPr>
      <w:tblGrid>
        <w:gridCol w:w="10031"/>
        <w:gridCol w:w="944"/>
      </w:tblGrid>
      <w:tr w:rsidR="007C74DD" w:rsidRPr="00831EB8" w:rsidTr="007C74DD">
        <w:tc>
          <w:tcPr>
            <w:tcW w:w="10031" w:type="dxa"/>
            <w:hideMark/>
          </w:tcPr>
          <w:tbl>
            <w:tblPr>
              <w:tblpPr w:leftFromText="180" w:rightFromText="180" w:vertAnchor="page" w:horzAnchor="margin" w:tblpY="1353"/>
              <w:tblOverlap w:val="never"/>
              <w:tblW w:w="10252" w:type="dxa"/>
              <w:tblLayout w:type="fixed"/>
              <w:tblLook w:val="04A0"/>
            </w:tblPr>
            <w:tblGrid>
              <w:gridCol w:w="5546"/>
              <w:gridCol w:w="4706"/>
            </w:tblGrid>
            <w:tr w:rsidR="007C74DD" w:rsidRPr="00B336DF" w:rsidTr="00FE5A01">
              <w:trPr>
                <w:trHeight w:val="407"/>
              </w:trPr>
              <w:tc>
                <w:tcPr>
                  <w:tcW w:w="5546" w:type="dxa"/>
                  <w:hideMark/>
                </w:tcPr>
                <w:p w:rsidR="007C74DD" w:rsidRPr="00B336DF" w:rsidRDefault="007C74DD" w:rsidP="00D310A4">
                  <w:pPr>
                    <w:pStyle w:val="a5"/>
                    <w:tabs>
                      <w:tab w:val="left" w:pos="4295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B336DF">
                    <w:rPr>
                      <w:rFonts w:ascii="Times New Roman" w:hAnsi="Times New Roman" w:cs="Times New Roman"/>
                      <w:b/>
                    </w:rPr>
                    <w:tab/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на заседании педагогического совета</w:t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МБОУ «Дубъязская СОШ»</w:t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Протокол</w:t>
                  </w:r>
                  <w:r w:rsidR="00FE5A0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336DF">
                    <w:rPr>
                      <w:rFonts w:ascii="Times New Roman" w:hAnsi="Times New Roman" w:cs="Times New Roman"/>
                      <w:b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443C08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  <w:p w:rsidR="007C74DD" w:rsidRPr="00B336DF" w:rsidRDefault="007C74DD" w:rsidP="00443C08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от </w:t>
                  </w:r>
                  <w:r w:rsidR="00443C08">
                    <w:rPr>
                      <w:rFonts w:ascii="Times New Roman" w:hAnsi="Times New Roman" w:cs="Times New Roman"/>
                      <w:b/>
                    </w:rPr>
                    <w:t xml:space="preserve"> 30.12.2021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336DF">
                    <w:rPr>
                      <w:rFonts w:ascii="Times New Roman" w:hAnsi="Times New Roman" w:cs="Times New Roman"/>
                      <w:b/>
                    </w:rPr>
                    <w:t xml:space="preserve"> г.</w:t>
                  </w:r>
                </w:p>
              </w:tc>
              <w:tc>
                <w:tcPr>
                  <w:tcW w:w="4706" w:type="dxa"/>
                  <w:hideMark/>
                </w:tcPr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Директор  МБОУ «Дубъязская СОШ»</w:t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>________ Р.Б.Хасанов</w:t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 xml:space="preserve">Введено в действие </w:t>
                  </w:r>
                </w:p>
                <w:p w:rsidR="007C74DD" w:rsidRPr="00B336DF" w:rsidRDefault="007C74DD" w:rsidP="00D310A4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B336DF">
                    <w:rPr>
                      <w:rFonts w:ascii="Times New Roman" w:hAnsi="Times New Roman" w:cs="Times New Roman"/>
                      <w:b/>
                    </w:rPr>
                    <w:t xml:space="preserve">приказом  № </w:t>
                  </w:r>
                  <w:r w:rsidR="000108DB">
                    <w:rPr>
                      <w:rFonts w:ascii="Times New Roman" w:hAnsi="Times New Roman" w:cs="Times New Roman"/>
                      <w:b/>
                    </w:rPr>
                    <w:t>257</w:t>
                  </w:r>
                </w:p>
                <w:p w:rsidR="007C74DD" w:rsidRPr="00B336DF" w:rsidRDefault="007C74DD" w:rsidP="000108DB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от    </w:t>
                  </w:r>
                  <w:r w:rsidR="000108DB">
                    <w:rPr>
                      <w:rFonts w:ascii="Times New Roman" w:hAnsi="Times New Roman" w:cs="Times New Roman"/>
                      <w:b/>
                    </w:rPr>
                    <w:t>30.12.2021</w:t>
                  </w:r>
                  <w:r w:rsidRPr="00B336DF">
                    <w:rPr>
                      <w:rFonts w:ascii="Times New Roman" w:hAnsi="Times New Roman" w:cs="Times New Roman"/>
                      <w:b/>
                    </w:rPr>
                    <w:t xml:space="preserve"> г.  </w:t>
                  </w:r>
                </w:p>
              </w:tc>
            </w:tr>
          </w:tbl>
          <w:p w:rsidR="007C74DD" w:rsidRDefault="007C74DD" w:rsidP="00D310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5A01">
              <w:rPr>
                <w:rFonts w:ascii="Times New Roman" w:hAnsi="Times New Roman"/>
                <w:b/>
                <w:sz w:val="24"/>
                <w:szCs w:val="24"/>
              </w:rPr>
              <w:t>МБОУ «Дубъязская средняя общеобразовательная школа Высокогорского муниципального района Республики Татарстан»</w:t>
            </w:r>
          </w:p>
          <w:p w:rsidR="00FE5A01" w:rsidRPr="00FE5A01" w:rsidRDefault="00FE5A01" w:rsidP="00D310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7C74DD" w:rsidRDefault="007C74DD" w:rsidP="00D310A4"/>
        </w:tc>
      </w:tr>
    </w:tbl>
    <w:p w:rsidR="007C74DD" w:rsidRPr="00C20E11" w:rsidRDefault="007C74DD" w:rsidP="007C74DD">
      <w:pPr>
        <w:jc w:val="both"/>
        <w:rPr>
          <w:rFonts w:ascii="Times New Roman" w:hAnsi="Times New Roman" w:cs="Times New Roman"/>
        </w:rPr>
      </w:pPr>
    </w:p>
    <w:p w:rsidR="007C74DD" w:rsidRDefault="007C74DD" w:rsidP="007C74DD">
      <w:pPr>
        <w:spacing w:line="240" w:lineRule="auto"/>
        <w:ind w:left="420"/>
        <w:rPr>
          <w:rStyle w:val="20"/>
          <w:rFonts w:eastAsiaTheme="minorHAnsi"/>
          <w:sz w:val="28"/>
          <w:szCs w:val="28"/>
        </w:rPr>
      </w:pPr>
    </w:p>
    <w:p w:rsidR="007C74DD" w:rsidRDefault="007C74DD" w:rsidP="007C74DD">
      <w:pPr>
        <w:spacing w:line="240" w:lineRule="auto"/>
        <w:ind w:left="420"/>
        <w:rPr>
          <w:rStyle w:val="20"/>
          <w:rFonts w:eastAsiaTheme="minorHAnsi"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rPr>
          <w:rStyle w:val="20"/>
          <w:rFonts w:eastAsiaTheme="minorHAnsi"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rPr>
          <w:rStyle w:val="20"/>
          <w:rFonts w:eastAsiaTheme="minorHAnsi"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rPr>
          <w:rStyle w:val="20"/>
          <w:rFonts w:eastAsiaTheme="minorHAnsi"/>
          <w:sz w:val="24"/>
          <w:szCs w:val="24"/>
        </w:rPr>
      </w:pPr>
    </w:p>
    <w:p w:rsidR="007C74DD" w:rsidRPr="00FE5A01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8"/>
          <w:szCs w:val="28"/>
        </w:rPr>
      </w:pPr>
      <w:r w:rsidRPr="00FE5A01">
        <w:rPr>
          <w:rStyle w:val="20"/>
          <w:rFonts w:eastAsiaTheme="minorHAnsi"/>
          <w:b/>
          <w:sz w:val="28"/>
          <w:szCs w:val="28"/>
        </w:rPr>
        <w:t>ПОЛОЖЕНИЕ</w:t>
      </w:r>
    </w:p>
    <w:p w:rsidR="007C74DD" w:rsidRPr="00FE5A01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8"/>
          <w:szCs w:val="28"/>
        </w:rPr>
      </w:pPr>
      <w:r w:rsidRPr="00FE5A01">
        <w:rPr>
          <w:rStyle w:val="20"/>
          <w:rFonts w:eastAsiaTheme="minorHAnsi"/>
          <w:b/>
          <w:sz w:val="28"/>
          <w:szCs w:val="28"/>
        </w:rPr>
        <w:t>об использовании средств мобильной связи в муниципальном общеобразовательном учреждении</w:t>
      </w:r>
      <w:r w:rsidR="00FE5A01">
        <w:rPr>
          <w:rStyle w:val="20"/>
          <w:rFonts w:eastAsiaTheme="minorHAnsi"/>
          <w:b/>
          <w:sz w:val="28"/>
          <w:szCs w:val="28"/>
        </w:rPr>
        <w:t xml:space="preserve">                                          </w:t>
      </w:r>
      <w:r w:rsidRPr="00FE5A01">
        <w:rPr>
          <w:rStyle w:val="20"/>
          <w:rFonts w:eastAsiaTheme="minorHAnsi"/>
          <w:b/>
          <w:sz w:val="28"/>
          <w:szCs w:val="28"/>
        </w:rPr>
        <w:t xml:space="preserve"> «Дубъязская общеобразовательная школа Высокогорского муниципального района Республики Татарстан»</w:t>
      </w:r>
    </w:p>
    <w:p w:rsidR="007C74DD" w:rsidRPr="00FE5A01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8"/>
          <w:szCs w:val="28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Default="007C74DD" w:rsidP="007C74DD">
      <w:pPr>
        <w:spacing w:line="240" w:lineRule="auto"/>
        <w:ind w:left="420"/>
        <w:jc w:val="center"/>
        <w:rPr>
          <w:rStyle w:val="20"/>
          <w:rFonts w:eastAsiaTheme="minorHAnsi"/>
          <w:b/>
          <w:sz w:val="24"/>
          <w:szCs w:val="24"/>
        </w:rPr>
      </w:pPr>
    </w:p>
    <w:p w:rsidR="007C74DD" w:rsidRPr="007C74DD" w:rsidRDefault="007C74DD" w:rsidP="007C74DD">
      <w:pPr>
        <w:pStyle w:val="Standard"/>
        <w:numPr>
          <w:ilvl w:val="0"/>
          <w:numId w:val="6"/>
        </w:numPr>
        <w:spacing w:before="280" w:after="280"/>
        <w:jc w:val="center"/>
        <w:rPr>
          <w:b/>
          <w:bCs/>
          <w:lang w:val="tt-RU"/>
        </w:rPr>
      </w:pPr>
      <w:r w:rsidRPr="007C74DD">
        <w:rPr>
          <w:b/>
          <w:bCs/>
          <w:lang w:val="tt-RU"/>
        </w:rPr>
        <w:lastRenderedPageBreak/>
        <w:t>Общие положения</w:t>
      </w:r>
    </w:p>
    <w:p w:rsidR="007C74DD" w:rsidRPr="007C74DD" w:rsidRDefault="007C74DD" w:rsidP="007C74DD">
      <w:pPr>
        <w:pStyle w:val="Standard"/>
        <w:numPr>
          <w:ilvl w:val="1"/>
          <w:numId w:val="6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Н</w:t>
      </w:r>
      <w:proofErr w:type="spellStart"/>
      <w:r w:rsidRPr="007C74DD">
        <w:rPr>
          <w:rFonts w:cs="Times New Roman"/>
        </w:rPr>
        <w:t>астоящее</w:t>
      </w:r>
      <w:proofErr w:type="spellEnd"/>
      <w:r w:rsidRPr="007C74DD">
        <w:rPr>
          <w:rFonts w:cs="Times New Roman"/>
        </w:rPr>
        <w:t xml:space="preserve"> </w:t>
      </w:r>
      <w:r w:rsidRPr="007C74DD">
        <w:rPr>
          <w:rFonts w:cs="Times New Roman"/>
          <w:lang w:val="ru-RU"/>
        </w:rPr>
        <w:t xml:space="preserve"> </w:t>
      </w:r>
      <w:proofErr w:type="spellStart"/>
      <w:r w:rsidR="00FE5A01">
        <w:rPr>
          <w:rFonts w:cs="Times New Roman"/>
          <w:lang w:val="ru-RU"/>
        </w:rPr>
        <w:t>п</w:t>
      </w:r>
      <w:r w:rsidRPr="007C74DD">
        <w:rPr>
          <w:rFonts w:cs="Times New Roman"/>
        </w:rPr>
        <w:t>оложение</w:t>
      </w:r>
      <w:proofErr w:type="spellEnd"/>
      <w:r w:rsidRPr="007C74DD">
        <w:rPr>
          <w:rFonts w:cs="Times New Roman"/>
        </w:rPr>
        <w:t xml:space="preserve"> </w:t>
      </w:r>
      <w:r w:rsidRPr="007C74DD">
        <w:rPr>
          <w:rFonts w:cs="Times New Roman"/>
          <w:lang w:val="ru-RU"/>
        </w:rPr>
        <w:t xml:space="preserve"> использования средств мобильной связи (сотовые и спутниковые телефоны, смарт</w:t>
      </w:r>
      <w:r>
        <w:rPr>
          <w:rFonts w:cs="Times New Roman"/>
          <w:lang w:val="ru-RU"/>
        </w:rPr>
        <w:t>ф</w:t>
      </w:r>
      <w:r w:rsidRPr="007C74DD">
        <w:rPr>
          <w:rFonts w:cs="Times New Roman"/>
          <w:lang w:val="ru-RU"/>
        </w:rPr>
        <w:t xml:space="preserve">оны, планшеты и т.п.) в здании и на территории школы </w:t>
      </w:r>
      <w:r w:rsidRPr="007C74DD">
        <w:rPr>
          <w:rFonts w:cs="Times New Roman"/>
        </w:rPr>
        <w:t xml:space="preserve"> (</w:t>
      </w:r>
      <w:proofErr w:type="spellStart"/>
      <w:r w:rsidRPr="007C74DD">
        <w:rPr>
          <w:rFonts w:cs="Times New Roman"/>
        </w:rPr>
        <w:t>дале</w:t>
      </w:r>
      <w:proofErr w:type="gramStart"/>
      <w:r w:rsidRPr="007C74DD">
        <w:rPr>
          <w:rFonts w:cs="Times New Roman"/>
        </w:rPr>
        <w:t>е</w:t>
      </w:r>
      <w:proofErr w:type="spellEnd"/>
      <w:r w:rsidRPr="007C74DD">
        <w:rPr>
          <w:rFonts w:cs="Times New Roman"/>
          <w:lang w:val="ru-RU"/>
        </w:rPr>
        <w:t>-</w:t>
      </w:r>
      <w:proofErr w:type="gramEnd"/>
      <w:r w:rsidRPr="007C74DD">
        <w:rPr>
          <w:rFonts w:cs="Times New Roman"/>
          <w:lang w:val="ru-RU"/>
        </w:rPr>
        <w:t xml:space="preserve"> положение</w:t>
      </w:r>
      <w:r w:rsidRPr="007C74DD">
        <w:rPr>
          <w:rFonts w:cs="Times New Roman"/>
        </w:rPr>
        <w:t>)</w:t>
      </w:r>
      <w:r w:rsidRPr="007C74DD">
        <w:rPr>
          <w:rFonts w:cs="Times New Roman"/>
          <w:lang w:val="ru-RU"/>
        </w:rPr>
        <w:t xml:space="preserve">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7C74DD" w:rsidRPr="007C74DD" w:rsidRDefault="007C74DD" w:rsidP="007C74DD">
      <w:pPr>
        <w:pStyle w:val="Standard"/>
        <w:numPr>
          <w:ilvl w:val="1"/>
          <w:numId w:val="6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 xml:space="preserve">Положение разработано в соответствии </w:t>
      </w:r>
      <w:proofErr w:type="gramStart"/>
      <w:r>
        <w:rPr>
          <w:rFonts w:cs="Times New Roman"/>
          <w:lang w:val="ru-RU"/>
        </w:rPr>
        <w:t>с</w:t>
      </w:r>
      <w:proofErr w:type="gramEnd"/>
      <w:r w:rsidRPr="007C74DD">
        <w:rPr>
          <w:rFonts w:cs="Times New Roman"/>
          <w:lang w:val="ru-RU"/>
        </w:rPr>
        <w:t>: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Конституцией Российской Федерации;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Федеральным законом от 29.12.2012 № 273- ФЗ «Об образовании в Российской Федерации»;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Федеральным законом от 29.12.2010 № 436- ФЗ «О защите детей от информации, причиняющий вред их здоровью и развитию»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Федеральным законом от 24.07.1998 № 124- ФЗ «Об основных гарантиях прав ребёнка в Российской Федерации»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Иными нормативными правовыми актами, действующими на территории  РФ;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 г.</w:t>
      </w:r>
    </w:p>
    <w:p w:rsidR="007C74DD" w:rsidRPr="007C74DD" w:rsidRDefault="007C74DD" w:rsidP="007C74DD">
      <w:pPr>
        <w:pStyle w:val="Standard"/>
        <w:numPr>
          <w:ilvl w:val="0"/>
          <w:numId w:val="7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 xml:space="preserve">Уставом и правилами внутреннего распорядка </w:t>
      </w:r>
      <w:proofErr w:type="gramStart"/>
      <w:r w:rsidRPr="007C74DD">
        <w:rPr>
          <w:rFonts w:cs="Times New Roman"/>
          <w:lang w:val="ru-RU"/>
        </w:rPr>
        <w:t>обучающихся</w:t>
      </w:r>
      <w:proofErr w:type="gramEnd"/>
      <w:r w:rsidRPr="007C74DD">
        <w:rPr>
          <w:rFonts w:cs="Times New Roman"/>
          <w:lang w:val="ru-RU"/>
        </w:rPr>
        <w:t xml:space="preserve"> школы.</w:t>
      </w:r>
    </w:p>
    <w:p w:rsidR="007C74DD" w:rsidRPr="007C74DD" w:rsidRDefault="007C74DD" w:rsidP="007C74DD">
      <w:pPr>
        <w:pStyle w:val="Standard"/>
        <w:numPr>
          <w:ilvl w:val="1"/>
          <w:numId w:val="6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Соблюдение положения обеспечивает:</w:t>
      </w:r>
    </w:p>
    <w:p w:rsidR="007C74DD" w:rsidRPr="007C74DD" w:rsidRDefault="007C74DD" w:rsidP="007C74DD">
      <w:pPr>
        <w:pStyle w:val="Standard"/>
        <w:numPr>
          <w:ilvl w:val="0"/>
          <w:numId w:val="8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 xml:space="preserve">Реализацию права каждого учащегося на получение образования в соответствии с </w:t>
      </w:r>
      <w:proofErr w:type="gramStart"/>
      <w:r w:rsidRPr="007C74DD">
        <w:rPr>
          <w:rFonts w:cs="Times New Roman"/>
          <w:lang w:val="ru-RU"/>
        </w:rPr>
        <w:t>федеральными</w:t>
      </w:r>
      <w:proofErr w:type="gramEnd"/>
      <w:r w:rsidRPr="007C74DD">
        <w:rPr>
          <w:rFonts w:cs="Times New Roman"/>
          <w:lang w:val="ru-RU"/>
        </w:rPr>
        <w:t xml:space="preserve"> государственными образовательными при реализации прав и свобод других лиц;</w:t>
      </w:r>
    </w:p>
    <w:p w:rsidR="007C74DD" w:rsidRPr="007C74DD" w:rsidRDefault="007C74DD" w:rsidP="007C74DD">
      <w:pPr>
        <w:pStyle w:val="Standard"/>
        <w:numPr>
          <w:ilvl w:val="0"/>
          <w:numId w:val="8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отношений;</w:t>
      </w:r>
    </w:p>
    <w:p w:rsidR="007C74DD" w:rsidRPr="007C74DD" w:rsidRDefault="007C74DD" w:rsidP="007C74DD">
      <w:pPr>
        <w:pStyle w:val="Standard"/>
        <w:numPr>
          <w:ilvl w:val="0"/>
          <w:numId w:val="8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Защиту учащихся от пропаганды насилия, жесткости и другой информации, причиняющей вред их здоровью и развитию;</w:t>
      </w:r>
    </w:p>
    <w:p w:rsidR="007C74DD" w:rsidRPr="007C74DD" w:rsidRDefault="007C74DD" w:rsidP="007C74DD">
      <w:pPr>
        <w:pStyle w:val="Standard"/>
        <w:numPr>
          <w:ilvl w:val="0"/>
          <w:numId w:val="8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Повышения уровня дисциплины.</w:t>
      </w:r>
    </w:p>
    <w:p w:rsidR="007C74DD" w:rsidRPr="007C74DD" w:rsidRDefault="007C74DD" w:rsidP="007C74DD">
      <w:pPr>
        <w:pStyle w:val="Standard"/>
        <w:numPr>
          <w:ilvl w:val="1"/>
          <w:numId w:val="6"/>
        </w:numPr>
        <w:spacing w:before="280" w:after="2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>Положение размещается на официальном сайте школы в сети Интернет.</w:t>
      </w:r>
    </w:p>
    <w:p w:rsidR="007C74DD" w:rsidRPr="007C74DD" w:rsidRDefault="007C74DD" w:rsidP="007C74DD">
      <w:pPr>
        <w:pStyle w:val="Standard"/>
        <w:spacing w:before="280" w:after="280"/>
        <w:ind w:left="1080"/>
        <w:contextualSpacing/>
        <w:rPr>
          <w:rFonts w:cs="Times New Roman"/>
        </w:rPr>
      </w:pPr>
      <w:r w:rsidRPr="007C74DD">
        <w:rPr>
          <w:rFonts w:cs="Times New Roman"/>
          <w:lang w:val="ru-RU"/>
        </w:rPr>
        <w:t xml:space="preserve"> </w:t>
      </w:r>
    </w:p>
    <w:p w:rsidR="007C74DD" w:rsidRPr="007C74DD" w:rsidRDefault="007C74DD" w:rsidP="007C74DD">
      <w:pPr>
        <w:pStyle w:val="Standard"/>
        <w:spacing w:before="280" w:after="280"/>
        <w:contextualSpacing/>
        <w:jc w:val="center"/>
        <w:rPr>
          <w:rFonts w:cs="Times New Roman"/>
          <w:b/>
          <w:lang w:val="ru-RU"/>
        </w:rPr>
      </w:pPr>
      <w:r w:rsidRPr="007C74DD">
        <w:rPr>
          <w:rFonts w:cs="Times New Roman"/>
          <w:b/>
        </w:rPr>
        <w:t>2.</w:t>
      </w:r>
      <w:r w:rsidRPr="007C74DD">
        <w:rPr>
          <w:rFonts w:cs="Times New Roman"/>
          <w:b/>
          <w:lang w:val="ru-RU"/>
        </w:rPr>
        <w:t>Условия применения средств мобильной связи</w:t>
      </w:r>
    </w:p>
    <w:p w:rsidR="007C74DD" w:rsidRDefault="007C74DD" w:rsidP="007C74DD">
      <w:pPr>
        <w:rPr>
          <w:rFonts w:ascii="Times New Roman" w:eastAsia="Calibri" w:hAnsi="Times New Roman" w:cs="Times New Roman"/>
          <w:sz w:val="24"/>
          <w:szCs w:val="24"/>
        </w:rPr>
      </w:pPr>
      <w:r w:rsidRPr="007C74DD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Средства мобильной связи могут использоваться в школе для обмена информацией </w:t>
      </w:r>
      <w:r w:rsidR="00AA1034" w:rsidRPr="00AA1034">
        <w:rPr>
          <w:rFonts w:ascii="Times New Roman" w:eastAsia="Calibri" w:hAnsi="Times New Roman" w:cs="Times New Roman"/>
          <w:sz w:val="24"/>
          <w:szCs w:val="24"/>
        </w:rPr>
        <w:t>только в случае необходимости.</w:t>
      </w:r>
    </w:p>
    <w:p w:rsidR="00AA1034" w:rsidRPr="00AA1034" w:rsidRDefault="00AA1034" w:rsidP="007C74DD">
      <w:pPr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AA1034" w:rsidRPr="00AA1034" w:rsidRDefault="00AA1034" w:rsidP="00AA1034">
      <w:pPr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отключить и убрать все технические устройства (плееры, наушники, гаджеты, планшеты, телефоны, различные записывающие и транслирующие устройства и пр.), </w:t>
      </w:r>
    </w:p>
    <w:p w:rsidR="00AA1034" w:rsidRPr="00AA1034" w:rsidRDefault="00AA1034" w:rsidP="00AA103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мобильный телефон и (или) перевести в режим «без звука»,</w:t>
      </w:r>
    </w:p>
    <w:p w:rsidR="00AA1034" w:rsidRPr="00AA1034" w:rsidRDefault="00AA1034" w:rsidP="00AA103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убрать мобильный телефон и (или) другие технические устройства со стола. 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lastRenderedPageBreak/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В случае форс-мажорных обстоятель</w:t>
      </w:r>
      <w:proofErr w:type="gramStart"/>
      <w:r w:rsidRPr="00AA1034">
        <w:rPr>
          <w:rFonts w:ascii="Times New Roman" w:eastAsia="Calibri" w:hAnsi="Times New Roman" w:cs="Times New Roman"/>
          <w:sz w:val="24"/>
          <w:szCs w:val="24"/>
        </w:rPr>
        <w:t>ств дл</w:t>
      </w:r>
      <w:proofErr w:type="gramEnd"/>
      <w:r w:rsidRPr="00AA1034">
        <w:rPr>
          <w:rFonts w:ascii="Times New Roman" w:eastAsia="Calibri" w:hAnsi="Times New Roman" w:cs="Times New Roman"/>
          <w:sz w:val="24"/>
          <w:szCs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классного руководителя и/или администрацию школы.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с собеседником нужно максимально тихим голосом;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AA1034" w:rsidRPr="00AA1034" w:rsidRDefault="00AA1034" w:rsidP="00AA103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 w:rsidRPr="00AA10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AA1034" w:rsidRDefault="00AA1034" w:rsidP="00AA1034">
      <w:pPr>
        <w:widowControl w:val="0"/>
        <w:shd w:val="clear" w:color="auto" w:fill="FFFFFF"/>
        <w:tabs>
          <w:tab w:val="left" w:pos="73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E5A01" w:rsidRDefault="00FE5A01" w:rsidP="00AA1034">
      <w:pPr>
        <w:widowControl w:val="0"/>
        <w:shd w:val="clear" w:color="auto" w:fill="FFFFFF"/>
        <w:tabs>
          <w:tab w:val="left" w:pos="73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A01" w:rsidRPr="00AA1034" w:rsidRDefault="00FE5A01" w:rsidP="00AA1034">
      <w:pPr>
        <w:widowControl w:val="0"/>
        <w:shd w:val="clear" w:color="auto" w:fill="FFFFFF"/>
        <w:tabs>
          <w:tab w:val="left" w:pos="73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103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Права и обязанности пользователей мобильной связи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 принимать звонки;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 отправлять SMS и MMS;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прослушивать аудиозаписи (с использованием наушников);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видеосюжеты (с использованием наушников);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фото- и видеосъемку лиц, находящихся в школе только с их согласия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AA1034" w:rsidRPr="00AA1034" w:rsidRDefault="00AA1034" w:rsidP="00AA10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прав и свобод человека и гражданина не должно нарушать права и свободы других лиц (п. 3 ст. 17);</w:t>
      </w:r>
    </w:p>
    <w:p w:rsidR="00AA1034" w:rsidRPr="00AA1034" w:rsidRDefault="00AA1034" w:rsidP="00AA10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widowControl w:val="0"/>
        <w:spacing w:after="160"/>
        <w:jc w:val="center"/>
        <w:outlineLvl w:val="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A1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</w:t>
      </w:r>
      <w:r w:rsidRPr="00AA10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AA1034" w:rsidRPr="00AA1034" w:rsidRDefault="00AA1034" w:rsidP="00AA1034">
      <w:pPr>
        <w:widowControl w:val="0"/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 w:rsidRPr="00AA1034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AA1034">
        <w:rPr>
          <w:rFonts w:ascii="Times New Roman" w:eastAsia="Calibri" w:hAnsi="Times New Roman" w:cs="Times New Roman"/>
          <w:sz w:val="24"/>
          <w:szCs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AA1034" w:rsidRPr="00AA1034" w:rsidRDefault="00AA1034" w:rsidP="00AA10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034" w:rsidRPr="00AA1034" w:rsidRDefault="00AA1034" w:rsidP="00AA10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действия положения</w:t>
      </w:r>
    </w:p>
    <w:p w:rsidR="00AA1034" w:rsidRPr="00AA1034" w:rsidRDefault="00AA1034" w:rsidP="00AA10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034" w:rsidRPr="00AA1034" w:rsidRDefault="00AA1034" w:rsidP="00AA10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имеет неограниченный срок действия.</w:t>
      </w:r>
    </w:p>
    <w:p w:rsidR="00AA1034" w:rsidRPr="00AA1034" w:rsidRDefault="00AA1034" w:rsidP="00AA10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Настоящее положение действуют до внесения изменений и дополнений.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1034">
        <w:rPr>
          <w:rFonts w:ascii="Times New Roman" w:eastAsia="Calibri" w:hAnsi="Times New Roman" w:cs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AA1034" w:rsidRPr="00AA1034" w:rsidRDefault="00AA1034" w:rsidP="00AA103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FE5A01">
      <w:pPr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AA1034" w:rsidRPr="00AA1034" w:rsidRDefault="00AA1034" w:rsidP="00FE5A01">
      <w:pPr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сокращение времени контакта с устройствами мобильной связи.</w:t>
      </w:r>
    </w:p>
    <w:p w:rsidR="00AA1034" w:rsidRPr="00AA1034" w:rsidRDefault="00AA1034" w:rsidP="00FE5A01">
      <w:pPr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AA1034" w:rsidRPr="00AA1034" w:rsidRDefault="00AA1034" w:rsidP="00FE5A01">
      <w:pPr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AA1034" w:rsidRPr="00AA1034" w:rsidRDefault="00AA1034" w:rsidP="00FE5A01">
      <w:pPr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устройств мобильной связи на ночь на расстоянии более 2 метров от головы.</w:t>
      </w:r>
    </w:p>
    <w:p w:rsidR="003F5E78" w:rsidRDefault="003F5E78" w:rsidP="003F5E78">
      <w:pPr>
        <w:pStyle w:val="Standard"/>
        <w:spacing w:before="280" w:after="280"/>
        <w:ind w:left="720" w:right="720"/>
        <w:contextualSpacing/>
        <w:rPr>
          <w:rFonts w:cs="Times New Roman"/>
          <w:lang w:val="ru-RU"/>
        </w:rPr>
      </w:pPr>
      <w:r w:rsidRPr="003F5E78">
        <w:rPr>
          <w:rFonts w:cs="Times New Roman"/>
          <w:lang w:val="ru-RU"/>
        </w:rPr>
        <w:t xml:space="preserve">С локальным актом </w:t>
      </w:r>
      <w:proofErr w:type="gramStart"/>
      <w:r w:rsidRPr="003F5E78">
        <w:rPr>
          <w:rFonts w:cs="Times New Roman"/>
          <w:lang w:val="ru-RU"/>
        </w:rPr>
        <w:t>ознакомлены</w:t>
      </w:r>
      <w:proofErr w:type="gramEnd"/>
      <w:r w:rsidRPr="003F5E78">
        <w:rPr>
          <w:rFonts w:cs="Times New Roman"/>
          <w:lang w:val="ru-RU"/>
        </w:rPr>
        <w:t>:</w:t>
      </w:r>
    </w:p>
    <w:p w:rsidR="003F5E78" w:rsidRDefault="003F5E78" w:rsidP="003F5E78">
      <w:pPr>
        <w:pStyle w:val="Standard"/>
        <w:spacing w:before="280" w:after="280"/>
        <w:ind w:left="720" w:right="720"/>
        <w:contextualSpacing/>
        <w:rPr>
          <w:rFonts w:cs="Times New Roman"/>
          <w:lang w:val="ru-RU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1216"/>
        <w:gridCol w:w="2010"/>
        <w:gridCol w:w="1821"/>
        <w:gridCol w:w="1986"/>
        <w:gridCol w:w="1818"/>
      </w:tblGrid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№ </w:t>
            </w:r>
            <w:proofErr w:type="spellStart"/>
            <w:r>
              <w:rPr>
                <w:rFonts w:cs="Times New Roman"/>
                <w:lang w:val="ru-RU"/>
              </w:rPr>
              <w:t>пп</w:t>
            </w:r>
            <w:proofErr w:type="spellEnd"/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ФИО учащегося</w:t>
            </w: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Подпись</w:t>
            </w: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ФИО родителей</w:t>
            </w:r>
          </w:p>
        </w:tc>
        <w:tc>
          <w:tcPr>
            <w:tcW w:w="1376" w:type="dxa"/>
          </w:tcPr>
          <w:p w:rsidR="003F5E78" w:rsidRDefault="003F5E78" w:rsidP="00BF030B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Подпись</w:t>
            </w:r>
          </w:p>
        </w:tc>
      </w:tr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376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</w:tr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376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</w:tr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376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</w:tr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376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</w:tr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376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</w:tr>
      <w:tr w:rsidR="003F5E78" w:rsidTr="003F5E78">
        <w:tc>
          <w:tcPr>
            <w:tcW w:w="1685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2010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83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897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  <w:tc>
          <w:tcPr>
            <w:tcW w:w="1376" w:type="dxa"/>
          </w:tcPr>
          <w:p w:rsidR="003F5E78" w:rsidRDefault="003F5E78" w:rsidP="003F5E78">
            <w:pPr>
              <w:pStyle w:val="Standard"/>
              <w:spacing w:before="280" w:after="280"/>
              <w:ind w:right="720"/>
              <w:contextualSpacing/>
              <w:rPr>
                <w:rFonts w:cs="Times New Roman"/>
                <w:lang w:val="ru-RU"/>
              </w:rPr>
            </w:pPr>
          </w:p>
        </w:tc>
      </w:tr>
    </w:tbl>
    <w:p w:rsidR="003F5E78" w:rsidRPr="003F5E78" w:rsidRDefault="003F5E78" w:rsidP="003F5E78">
      <w:pPr>
        <w:pStyle w:val="Standard"/>
        <w:spacing w:before="280" w:after="280"/>
        <w:ind w:left="720" w:right="720"/>
        <w:contextualSpacing/>
        <w:rPr>
          <w:rFonts w:cs="Times New Roman"/>
          <w:lang w:val="ru-RU"/>
        </w:rPr>
      </w:pPr>
    </w:p>
    <w:p w:rsidR="00AA1034" w:rsidRPr="003F5E78" w:rsidRDefault="00AA1034" w:rsidP="00FE5A01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A1034" w:rsidRPr="003F5E78" w:rsidSect="00CE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62E4"/>
    <w:multiLevelType w:val="hybridMultilevel"/>
    <w:tmpl w:val="3BDAA5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92C31"/>
    <w:multiLevelType w:val="hybridMultilevel"/>
    <w:tmpl w:val="1FD23B0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122D"/>
    <w:multiLevelType w:val="multilevel"/>
    <w:tmpl w:val="BAF02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374B"/>
    <w:rsid w:val="000108DB"/>
    <w:rsid w:val="003F5E78"/>
    <w:rsid w:val="00443C08"/>
    <w:rsid w:val="00647050"/>
    <w:rsid w:val="00717623"/>
    <w:rsid w:val="007C74DD"/>
    <w:rsid w:val="00A55F8B"/>
    <w:rsid w:val="00AA1034"/>
    <w:rsid w:val="00B3374B"/>
    <w:rsid w:val="00C4541D"/>
    <w:rsid w:val="00CE5B34"/>
    <w:rsid w:val="00D823C5"/>
    <w:rsid w:val="00FE5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3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C74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basedOn w:val="a0"/>
    <w:rsid w:val="007C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7C74DD"/>
  </w:style>
  <w:style w:type="paragraph" w:styleId="a5">
    <w:name w:val="No Spacing"/>
    <w:uiPriority w:val="1"/>
    <w:qFormat/>
    <w:rsid w:val="007C74DD"/>
    <w:pPr>
      <w:spacing w:after="0" w:line="240" w:lineRule="auto"/>
    </w:pPr>
  </w:style>
  <w:style w:type="table" w:styleId="a6">
    <w:name w:val="Table Grid"/>
    <w:basedOn w:val="a1"/>
    <w:uiPriority w:val="59"/>
    <w:rsid w:val="003F5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Алсу</cp:lastModifiedBy>
  <cp:revision>4</cp:revision>
  <cp:lastPrinted>2022-02-22T07:02:00Z</cp:lastPrinted>
  <dcterms:created xsi:type="dcterms:W3CDTF">2022-02-25T07:07:00Z</dcterms:created>
  <dcterms:modified xsi:type="dcterms:W3CDTF">2022-02-25T07:16:00Z</dcterms:modified>
</cp:coreProperties>
</file>